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3" w:rsidRDefault="008E3F69" w:rsidP="008E3F69">
      <w:pPr>
        <w:jc w:val="center"/>
        <w:rPr>
          <w:rFonts w:ascii="Shadows Into Light" w:hAnsi="Shadows Into Light"/>
          <w:sz w:val="36"/>
          <w:szCs w:val="36"/>
          <w:u w:val="single"/>
        </w:rPr>
      </w:pPr>
      <w:r w:rsidRPr="008E3F69">
        <w:rPr>
          <w:rFonts w:ascii="Shadows Into Light" w:hAnsi="Shadows Into Light"/>
          <w:sz w:val="36"/>
          <w:szCs w:val="36"/>
          <w:u w:val="single"/>
        </w:rPr>
        <w:t>Terms &amp; Skills for District Benchmark Exam</w:t>
      </w:r>
    </w:p>
    <w:p w:rsidR="008E3F69" w:rsidRDefault="008E3F69" w:rsidP="008E3F69">
      <w:pPr>
        <w:rPr>
          <w:rFonts w:ascii="Shadows Into Light" w:hAnsi="Shadows Into Light"/>
          <w:sz w:val="24"/>
          <w:szCs w:val="24"/>
        </w:rPr>
      </w:pPr>
    </w:p>
    <w:p w:rsidR="008E3F69" w:rsidRDefault="008E3F69" w:rsidP="008E3F69">
      <w:pPr>
        <w:rPr>
          <w:rFonts w:ascii="Shadows Into Light" w:hAnsi="Shadows Into Light"/>
          <w:sz w:val="24"/>
          <w:szCs w:val="24"/>
        </w:rPr>
      </w:pPr>
      <w:r>
        <w:rPr>
          <w:rFonts w:ascii="Shadows Into Light" w:hAnsi="Shadows Into Light"/>
          <w:sz w:val="24"/>
          <w:szCs w:val="24"/>
        </w:rPr>
        <w:t>Directions: Please prepare for the District Benchmark Assessment by brushing up on the terms and skills listed below.</w:t>
      </w:r>
    </w:p>
    <w:p w:rsidR="008E3F69" w:rsidRDefault="008E3F69" w:rsidP="008E3F69">
      <w:pPr>
        <w:rPr>
          <w:rFonts w:ascii="Shadows Into Light" w:hAnsi="Shadows Into Light"/>
          <w:sz w:val="24"/>
          <w:szCs w:val="24"/>
        </w:rPr>
      </w:pPr>
    </w:p>
    <w:p w:rsidR="008E3F69" w:rsidRDefault="008E3F69" w:rsidP="008E3F69">
      <w:pPr>
        <w:pStyle w:val="ListParagraph"/>
        <w:numPr>
          <w:ilvl w:val="0"/>
          <w:numId w:val="1"/>
        </w:numPr>
        <w:rPr>
          <w:rFonts w:ascii="Shadows Into Light" w:hAnsi="Shadows Into Light"/>
          <w:sz w:val="24"/>
          <w:szCs w:val="24"/>
        </w:rPr>
      </w:pPr>
      <w:r>
        <w:rPr>
          <w:rFonts w:ascii="Shadows Into Light" w:hAnsi="Shadows Into Light"/>
          <w:sz w:val="24"/>
          <w:szCs w:val="24"/>
        </w:rPr>
        <w:t xml:space="preserve">Rhetorical </w:t>
      </w:r>
      <w:proofErr w:type="spellStart"/>
      <w:r>
        <w:rPr>
          <w:rFonts w:ascii="Shadows Into Light" w:hAnsi="Shadows Into Light"/>
          <w:sz w:val="24"/>
          <w:szCs w:val="24"/>
        </w:rPr>
        <w:t>Context</w:t>
      </w:r>
    </w:p>
    <w:p w:rsidR="008E3F69" w:rsidRDefault="008E3F69" w:rsidP="008E3F69">
      <w:pPr>
        <w:pStyle w:val="ListParagraph"/>
        <w:numPr>
          <w:ilvl w:val="0"/>
          <w:numId w:val="1"/>
        </w:numPr>
        <w:rPr>
          <w:rFonts w:ascii="Shadows Into Light" w:hAnsi="Shadows Into Light"/>
          <w:sz w:val="24"/>
          <w:szCs w:val="24"/>
        </w:rPr>
      </w:pPr>
      <w:proofErr w:type="spellEnd"/>
      <w:r>
        <w:rPr>
          <w:rFonts w:ascii="Shadows Into Light" w:hAnsi="Shadows Into Light"/>
          <w:sz w:val="24"/>
          <w:szCs w:val="24"/>
        </w:rPr>
        <w:t xml:space="preserve">Elements of </w:t>
      </w:r>
      <w:proofErr w:type="spellStart"/>
      <w:r>
        <w:rPr>
          <w:rFonts w:ascii="Shadows Into Light" w:hAnsi="Shadows Into Light"/>
          <w:sz w:val="24"/>
          <w:szCs w:val="24"/>
        </w:rPr>
        <w:t>SOAPSTone</w:t>
      </w:r>
      <w:proofErr w:type="spellEnd"/>
    </w:p>
    <w:p w:rsidR="008E3F69" w:rsidRDefault="008E3F69" w:rsidP="008E3F69">
      <w:pPr>
        <w:pStyle w:val="ListParagraph"/>
        <w:numPr>
          <w:ilvl w:val="0"/>
          <w:numId w:val="1"/>
        </w:numPr>
        <w:rPr>
          <w:rFonts w:ascii="Shadows Into Light" w:hAnsi="Shadows Into Light"/>
          <w:sz w:val="24"/>
          <w:szCs w:val="24"/>
        </w:rPr>
      </w:pPr>
      <w:r>
        <w:rPr>
          <w:rFonts w:ascii="Shadows Into Light" w:hAnsi="Shadows Into Light"/>
          <w:sz w:val="24"/>
          <w:szCs w:val="24"/>
        </w:rPr>
        <w:t>The Structure of an Argument</w:t>
      </w:r>
    </w:p>
    <w:p w:rsidR="008E3F69" w:rsidRDefault="008E3F69" w:rsidP="008E3F69">
      <w:pPr>
        <w:pStyle w:val="ListParagraph"/>
        <w:numPr>
          <w:ilvl w:val="1"/>
          <w:numId w:val="1"/>
        </w:numPr>
        <w:rPr>
          <w:rFonts w:ascii="Shadows Into Light" w:hAnsi="Shadows Into Light"/>
          <w:sz w:val="24"/>
          <w:szCs w:val="24"/>
        </w:rPr>
      </w:pPr>
      <w:r>
        <w:rPr>
          <w:rFonts w:ascii="Shadows Into Light" w:hAnsi="Shadows Into Light"/>
          <w:sz w:val="24"/>
          <w:szCs w:val="24"/>
        </w:rPr>
        <w:t>Claim</w:t>
      </w:r>
    </w:p>
    <w:p w:rsidR="008E3F69" w:rsidRDefault="008E3F69" w:rsidP="008E3F69">
      <w:pPr>
        <w:pStyle w:val="ListParagraph"/>
        <w:numPr>
          <w:ilvl w:val="1"/>
          <w:numId w:val="1"/>
        </w:numPr>
        <w:rPr>
          <w:rFonts w:ascii="Shadows Into Light" w:hAnsi="Shadows Into Light"/>
          <w:sz w:val="24"/>
          <w:szCs w:val="24"/>
        </w:rPr>
      </w:pPr>
      <w:r>
        <w:rPr>
          <w:rFonts w:ascii="Shadows Into Light" w:hAnsi="Shadows Into Light"/>
          <w:sz w:val="24"/>
          <w:szCs w:val="24"/>
        </w:rPr>
        <w:t>Support</w:t>
      </w:r>
    </w:p>
    <w:p w:rsidR="008E3F69" w:rsidRDefault="008E3F69" w:rsidP="008E3F69">
      <w:pPr>
        <w:pStyle w:val="ListParagraph"/>
        <w:numPr>
          <w:ilvl w:val="1"/>
          <w:numId w:val="1"/>
        </w:numPr>
        <w:rPr>
          <w:rFonts w:ascii="Shadows Into Light" w:hAnsi="Shadows Into Light"/>
          <w:sz w:val="24"/>
          <w:szCs w:val="24"/>
        </w:rPr>
      </w:pPr>
      <w:r>
        <w:rPr>
          <w:rFonts w:ascii="Shadows Into Light" w:hAnsi="Shadows Into Light"/>
          <w:sz w:val="24"/>
          <w:szCs w:val="24"/>
        </w:rPr>
        <w:t xml:space="preserve">Counterclaim: Concession &amp; </w:t>
      </w:r>
      <w:proofErr w:type="spellStart"/>
      <w:r>
        <w:rPr>
          <w:rFonts w:ascii="Shadows Into Light" w:hAnsi="Shadows Into Light"/>
          <w:sz w:val="24"/>
          <w:szCs w:val="24"/>
        </w:rPr>
        <w:t>Refutatiom</w:t>
      </w:r>
      <w:proofErr w:type="spellEnd"/>
    </w:p>
    <w:p w:rsidR="008E3F69" w:rsidRDefault="008E3F69" w:rsidP="008E3F69">
      <w:pPr>
        <w:pStyle w:val="ListParagraph"/>
        <w:numPr>
          <w:ilvl w:val="1"/>
          <w:numId w:val="1"/>
        </w:numPr>
        <w:rPr>
          <w:rFonts w:ascii="Shadows Into Light" w:hAnsi="Shadows Into Light"/>
          <w:sz w:val="24"/>
          <w:szCs w:val="24"/>
        </w:rPr>
      </w:pPr>
      <w:r>
        <w:rPr>
          <w:rFonts w:ascii="Shadows Into Light" w:hAnsi="Shadows Into Light"/>
          <w:sz w:val="24"/>
          <w:szCs w:val="24"/>
        </w:rPr>
        <w:t>Call to Action</w:t>
      </w:r>
    </w:p>
    <w:p w:rsidR="008E3F69" w:rsidRDefault="008E3F69" w:rsidP="008E3F69">
      <w:pPr>
        <w:pStyle w:val="ListParagraph"/>
        <w:numPr>
          <w:ilvl w:val="0"/>
          <w:numId w:val="1"/>
        </w:numPr>
        <w:rPr>
          <w:rFonts w:ascii="Shadows Into Light" w:hAnsi="Shadows Into Light"/>
          <w:sz w:val="24"/>
          <w:szCs w:val="24"/>
        </w:rPr>
      </w:pPr>
      <w:r>
        <w:rPr>
          <w:rFonts w:ascii="Shadows Into Light" w:hAnsi="Shadows Into Light"/>
          <w:sz w:val="24"/>
          <w:szCs w:val="24"/>
        </w:rPr>
        <w:t>Know what good, strong supporting evidence looks like in reference to the claim made</w:t>
      </w:r>
    </w:p>
    <w:p w:rsidR="008E3F69" w:rsidRDefault="008E3F69" w:rsidP="008E3F69">
      <w:pPr>
        <w:pStyle w:val="ListParagraph"/>
        <w:numPr>
          <w:ilvl w:val="0"/>
          <w:numId w:val="1"/>
        </w:numPr>
        <w:rPr>
          <w:rFonts w:ascii="Shadows Into Light" w:hAnsi="Shadows Into Light"/>
          <w:sz w:val="24"/>
          <w:szCs w:val="24"/>
        </w:rPr>
      </w:pPr>
      <w:r>
        <w:rPr>
          <w:rFonts w:ascii="Shadows Into Light" w:hAnsi="Shadows Into Light"/>
          <w:sz w:val="24"/>
          <w:szCs w:val="24"/>
        </w:rPr>
        <w:t>Sentence variety</w:t>
      </w:r>
    </w:p>
    <w:p w:rsidR="008E3F69" w:rsidRDefault="008E3F69" w:rsidP="008E3F69">
      <w:pPr>
        <w:pStyle w:val="ListParagraph"/>
        <w:numPr>
          <w:ilvl w:val="0"/>
          <w:numId w:val="1"/>
        </w:numPr>
        <w:rPr>
          <w:rFonts w:ascii="Shadows Into Light" w:hAnsi="Shadows Into Light"/>
          <w:sz w:val="24"/>
          <w:szCs w:val="24"/>
        </w:rPr>
      </w:pPr>
      <w:r>
        <w:rPr>
          <w:rFonts w:ascii="Shadows Into Light" w:hAnsi="Shadows Into Light"/>
          <w:sz w:val="24"/>
          <w:szCs w:val="24"/>
        </w:rPr>
        <w:t>Sentence structure</w:t>
      </w:r>
    </w:p>
    <w:p w:rsidR="008E3F69" w:rsidRDefault="008E3F69" w:rsidP="008E3F69">
      <w:pPr>
        <w:pStyle w:val="ListParagraph"/>
        <w:numPr>
          <w:ilvl w:val="0"/>
          <w:numId w:val="1"/>
        </w:numPr>
        <w:rPr>
          <w:rFonts w:ascii="Shadows Into Light" w:hAnsi="Shadows Into Light"/>
          <w:sz w:val="24"/>
          <w:szCs w:val="24"/>
        </w:rPr>
      </w:pPr>
      <w:r>
        <w:rPr>
          <w:rFonts w:ascii="Shadows Into Light" w:hAnsi="Shadows Into Light"/>
          <w:sz w:val="24"/>
          <w:szCs w:val="24"/>
        </w:rPr>
        <w:t>Know how to revise sentences to make them more clear and effective</w:t>
      </w:r>
    </w:p>
    <w:p w:rsidR="008E3F69" w:rsidRDefault="008E3F69" w:rsidP="008E3F69">
      <w:pPr>
        <w:pStyle w:val="ListParagraph"/>
        <w:numPr>
          <w:ilvl w:val="0"/>
          <w:numId w:val="1"/>
        </w:numPr>
        <w:rPr>
          <w:rFonts w:ascii="Shadows Into Light" w:hAnsi="Shadows Into Light"/>
          <w:sz w:val="24"/>
          <w:szCs w:val="24"/>
        </w:rPr>
      </w:pPr>
      <w:r>
        <w:rPr>
          <w:rFonts w:ascii="Shadows Into Light" w:hAnsi="Shadows Into Light"/>
          <w:sz w:val="24"/>
          <w:szCs w:val="24"/>
        </w:rPr>
        <w:t>Brush up on your close reading skills</w:t>
      </w:r>
    </w:p>
    <w:p w:rsidR="008E3F69" w:rsidRDefault="008E3F69" w:rsidP="008E3F69">
      <w:pPr>
        <w:pStyle w:val="ListParagraph"/>
        <w:numPr>
          <w:ilvl w:val="0"/>
          <w:numId w:val="1"/>
        </w:numPr>
        <w:rPr>
          <w:rFonts w:ascii="Shadows Into Light" w:hAnsi="Shadows Into Light"/>
          <w:sz w:val="24"/>
          <w:szCs w:val="24"/>
        </w:rPr>
      </w:pPr>
      <w:r>
        <w:rPr>
          <w:rFonts w:ascii="Shadows Into Light" w:hAnsi="Shadows Into Light"/>
          <w:sz w:val="24"/>
          <w:szCs w:val="24"/>
        </w:rPr>
        <w:t>Use of diction</w:t>
      </w:r>
    </w:p>
    <w:p w:rsidR="008E3F69" w:rsidRDefault="008E3F69" w:rsidP="008E3F69">
      <w:pPr>
        <w:pStyle w:val="ListParagraph"/>
        <w:numPr>
          <w:ilvl w:val="0"/>
          <w:numId w:val="1"/>
        </w:numPr>
        <w:rPr>
          <w:rFonts w:ascii="Shadows Into Light" w:hAnsi="Shadows Into Light"/>
          <w:sz w:val="24"/>
          <w:szCs w:val="24"/>
        </w:rPr>
      </w:pPr>
      <w:r>
        <w:rPr>
          <w:rFonts w:ascii="Shadows Into Light" w:hAnsi="Shadows Into Light"/>
          <w:sz w:val="24"/>
          <w:szCs w:val="24"/>
        </w:rPr>
        <w:t>Synonyms &amp; Antonyms</w:t>
      </w:r>
    </w:p>
    <w:p w:rsidR="008E3F69" w:rsidRDefault="008E3F69" w:rsidP="008E3F69">
      <w:pPr>
        <w:pStyle w:val="ListParagraph"/>
        <w:numPr>
          <w:ilvl w:val="0"/>
          <w:numId w:val="1"/>
        </w:numPr>
        <w:rPr>
          <w:rFonts w:ascii="Shadows Into Light" w:hAnsi="Shadows Into Light"/>
          <w:sz w:val="24"/>
          <w:szCs w:val="24"/>
        </w:rPr>
      </w:pPr>
      <w:r>
        <w:rPr>
          <w:rFonts w:ascii="Shadows Into Light" w:hAnsi="Shadows Into Light"/>
          <w:sz w:val="24"/>
          <w:szCs w:val="24"/>
        </w:rPr>
        <w:t xml:space="preserve">Figurative Language Devices (imagery and sensory details, metaphor, simile, personification, symbolism, </w:t>
      </w:r>
      <w:proofErr w:type="spellStart"/>
      <w:r>
        <w:rPr>
          <w:rFonts w:ascii="Shadows Into Light" w:hAnsi="Shadows Into Light"/>
          <w:sz w:val="24"/>
          <w:szCs w:val="24"/>
        </w:rPr>
        <w:t>etc</w:t>
      </w:r>
      <w:proofErr w:type="spellEnd"/>
      <w:r>
        <w:rPr>
          <w:rFonts w:ascii="Shadows Into Light" w:hAnsi="Shadows Into Light"/>
          <w:sz w:val="24"/>
          <w:szCs w:val="24"/>
        </w:rPr>
        <w:t>)</w:t>
      </w:r>
    </w:p>
    <w:p w:rsidR="008E3F69" w:rsidRPr="008E3F69" w:rsidRDefault="008E3F69" w:rsidP="008E3F69">
      <w:pPr>
        <w:pStyle w:val="ListParagraph"/>
        <w:numPr>
          <w:ilvl w:val="0"/>
          <w:numId w:val="1"/>
        </w:numPr>
        <w:rPr>
          <w:rFonts w:ascii="Shadows Into Light" w:hAnsi="Shadows Into Light"/>
          <w:sz w:val="24"/>
          <w:szCs w:val="24"/>
        </w:rPr>
      </w:pPr>
      <w:r>
        <w:rPr>
          <w:rFonts w:ascii="Shadows Into Light" w:hAnsi="Shadows Into Light"/>
          <w:sz w:val="24"/>
          <w:szCs w:val="24"/>
        </w:rPr>
        <w:t>Theme</w:t>
      </w:r>
      <w:bookmarkStart w:id="0" w:name="_GoBack"/>
      <w:bookmarkEnd w:id="0"/>
    </w:p>
    <w:sectPr w:rsidR="008E3F69" w:rsidRPr="008E3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adows Into Light">
    <w:panose1 w:val="02000506000000020004"/>
    <w:charset w:val="00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350F8"/>
    <w:multiLevelType w:val="hybridMultilevel"/>
    <w:tmpl w:val="CEBE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69"/>
    <w:rsid w:val="00605E13"/>
    <w:rsid w:val="008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8372E-5BA6-4E08-B1A2-5D272E0E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Dargavel</dc:creator>
  <cp:keywords/>
  <dc:description/>
  <cp:lastModifiedBy>Guadalupe Dargavel</cp:lastModifiedBy>
  <cp:revision>1</cp:revision>
  <dcterms:created xsi:type="dcterms:W3CDTF">2015-12-14T17:30:00Z</dcterms:created>
  <dcterms:modified xsi:type="dcterms:W3CDTF">2015-12-14T17:35:00Z</dcterms:modified>
</cp:coreProperties>
</file>