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1F74" w:rsidRDefault="002941C8">
      <w:pPr>
        <w:jc w:val="center"/>
      </w:pPr>
      <w:bookmarkStart w:id="0" w:name="_GoBack"/>
      <w:bookmarkEnd w:id="0"/>
      <w:r>
        <w:rPr>
          <w:rFonts w:ascii="Shadows Into Light Two" w:eastAsia="Shadows Into Light Two" w:hAnsi="Shadows Into Light Two" w:cs="Shadows Into Light Two"/>
          <w:b/>
          <w:sz w:val="50"/>
          <w:szCs w:val="50"/>
        </w:rPr>
        <w:t>Persuasive Speech Outline</w:t>
      </w:r>
      <w:r>
        <w:br/>
      </w:r>
      <w:r>
        <w:rPr>
          <w:sz w:val="24"/>
          <w:szCs w:val="24"/>
        </w:rPr>
        <w:t xml:space="preserve">Speech Topic: </w:t>
      </w:r>
      <w:r>
        <w:rPr>
          <w:rFonts w:ascii="Shadows Into Light Two" w:eastAsia="Shadows Into Light Two" w:hAnsi="Shadows Into Light Two" w:cs="Shadows Into Light Two"/>
          <w:sz w:val="24"/>
          <w:szCs w:val="24"/>
        </w:rPr>
        <w:br/>
      </w:r>
    </w:p>
    <w:p w:rsidR="002D1F74" w:rsidRDefault="002941C8">
      <w:r>
        <w:rPr>
          <w:sz w:val="24"/>
          <w:szCs w:val="24"/>
        </w:rPr>
        <w:t>I. Hook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A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br/>
        <w:t>II. Claim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A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br/>
        <w:t>III. Support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A. Reason/Argument 1: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B. Reason/Argument 2: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C. Reason/Argument 3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>IV. Counterclaim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A. Concession: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B. Refutation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>V. Call-to-Action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A.</w:t>
      </w:r>
      <w:r>
        <w:rPr>
          <w:sz w:val="24"/>
          <w:szCs w:val="24"/>
        </w:rPr>
        <w:br/>
        <w:t>VI. Tone: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>A. Diction used to achieve that tone (5 examples)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Example 1: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Example 2: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Example 3: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Example 4: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Example 5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 xml:space="preserve">VII.  </w:t>
      </w:r>
      <w:proofErr w:type="gramStart"/>
      <w:r>
        <w:rPr>
          <w:sz w:val="24"/>
          <w:szCs w:val="24"/>
        </w:rPr>
        <w:t>Sources (Proper MLA Citation please!</w:t>
      </w:r>
      <w:proofErr w:type="gramEnd"/>
      <w:r>
        <w:rPr>
          <w:sz w:val="24"/>
          <w:szCs w:val="24"/>
        </w:rPr>
        <w:t xml:space="preserve"> Add more sources if necessary!)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A. Source 1: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B. Source 2:</w:t>
      </w:r>
      <w:r>
        <w:rPr>
          <w:sz w:val="24"/>
          <w:szCs w:val="24"/>
        </w:rPr>
        <w:br/>
      </w:r>
    </w:p>
    <w:sectPr w:rsidR="002D1F74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adows Into Light Tw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D1F74"/>
    <w:rsid w:val="002941C8"/>
    <w:rsid w:val="002D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Dargavel, Guadalupe (Pita) - Mission Viejo High School</dc:creator>
  <cp:lastModifiedBy>Guadalupe (Pita) Dargavel </cp:lastModifiedBy>
  <cp:revision>2</cp:revision>
  <dcterms:created xsi:type="dcterms:W3CDTF">2017-01-23T23:36:00Z</dcterms:created>
  <dcterms:modified xsi:type="dcterms:W3CDTF">2017-01-23T23:36:00Z</dcterms:modified>
</cp:coreProperties>
</file>